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F49" w:rsidRDefault="000D7F49" w:rsidP="0062015B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52450" cy="685800"/>
            <wp:effectExtent l="19050" t="0" r="0" b="0"/>
            <wp:docPr id="1" name="Рисунок 1" descr="G:\..\Мои документы\ОдНОЦВЕТН.files\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..\Мои документы\ОдНОЦВЕТН.files\pict0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F49" w:rsidRDefault="000D7F49" w:rsidP="000D7F49">
      <w:pPr>
        <w:tabs>
          <w:tab w:val="right" w:pos="4248"/>
        </w:tabs>
        <w:jc w:val="center"/>
        <w:rPr>
          <w:sz w:val="28"/>
          <w:szCs w:val="28"/>
        </w:rPr>
      </w:pPr>
    </w:p>
    <w:p w:rsidR="000D7F49" w:rsidRDefault="000D7F49" w:rsidP="000D7F49">
      <w:pPr>
        <w:tabs>
          <w:tab w:val="right" w:pos="424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br/>
        <w:t>ГРИГОРЬЕВСКОГО СЕЛЬСКОГО ПОСЕЛЕНИЯ</w:t>
      </w:r>
      <w:r>
        <w:rPr>
          <w:b/>
          <w:sz w:val="28"/>
          <w:szCs w:val="28"/>
        </w:rPr>
        <w:br/>
        <w:t>СЕВЕРСКОГО РАЙОНА</w:t>
      </w:r>
    </w:p>
    <w:p w:rsidR="000D7F49" w:rsidRDefault="000D7F49" w:rsidP="000D7F49">
      <w:pPr>
        <w:tabs>
          <w:tab w:val="right" w:pos="4248"/>
        </w:tabs>
        <w:jc w:val="center"/>
        <w:rPr>
          <w:b/>
          <w:sz w:val="28"/>
          <w:szCs w:val="28"/>
        </w:rPr>
      </w:pPr>
    </w:p>
    <w:p w:rsidR="000D7F49" w:rsidRDefault="000D7F49" w:rsidP="000D7F49">
      <w:pPr>
        <w:tabs>
          <w:tab w:val="right" w:pos="424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0D7F49" w:rsidRDefault="0062015B" w:rsidP="000D7F49">
      <w:pPr>
        <w:ind w:hanging="54"/>
        <w:rPr>
          <w:sz w:val="28"/>
          <w:szCs w:val="28"/>
        </w:rPr>
      </w:pPr>
      <w:r>
        <w:rPr>
          <w:sz w:val="28"/>
          <w:szCs w:val="28"/>
        </w:rPr>
        <w:t>о</w:t>
      </w:r>
      <w:r w:rsidR="000D7F49">
        <w:rPr>
          <w:sz w:val="28"/>
          <w:szCs w:val="28"/>
        </w:rPr>
        <w:t>т</w:t>
      </w:r>
      <w:r>
        <w:rPr>
          <w:sz w:val="28"/>
          <w:szCs w:val="28"/>
        </w:rPr>
        <w:t xml:space="preserve"> 02.04.</w:t>
      </w:r>
      <w:r w:rsidR="000D7F49">
        <w:rPr>
          <w:sz w:val="28"/>
          <w:szCs w:val="28"/>
        </w:rPr>
        <w:t xml:space="preserve">2018 г.             </w:t>
      </w:r>
      <w:r w:rsidR="000D7F49">
        <w:rPr>
          <w:sz w:val="28"/>
          <w:szCs w:val="28"/>
        </w:rPr>
        <w:tab/>
      </w:r>
      <w:r w:rsidR="000D7F49">
        <w:rPr>
          <w:sz w:val="28"/>
          <w:szCs w:val="28"/>
        </w:rPr>
        <w:tab/>
      </w:r>
      <w:r w:rsidR="000D7F49">
        <w:rPr>
          <w:sz w:val="28"/>
          <w:szCs w:val="28"/>
        </w:rPr>
        <w:tab/>
      </w:r>
      <w:r w:rsidR="000D7F49">
        <w:rPr>
          <w:sz w:val="28"/>
          <w:szCs w:val="28"/>
        </w:rPr>
        <w:tab/>
      </w:r>
      <w:r w:rsidR="000D7F49">
        <w:rPr>
          <w:sz w:val="28"/>
          <w:szCs w:val="28"/>
        </w:rPr>
        <w:tab/>
      </w:r>
      <w:r w:rsidR="000D7F49">
        <w:rPr>
          <w:sz w:val="28"/>
          <w:szCs w:val="28"/>
        </w:rPr>
        <w:tab/>
      </w:r>
      <w:r w:rsidR="000D7F49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0D7F49">
        <w:rPr>
          <w:sz w:val="28"/>
          <w:szCs w:val="28"/>
        </w:rPr>
        <w:tab/>
      </w:r>
      <w:r w:rsidR="000D7F49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0D7F49">
        <w:rPr>
          <w:sz w:val="28"/>
          <w:szCs w:val="28"/>
        </w:rPr>
        <w:t xml:space="preserve">№ </w:t>
      </w:r>
      <w:r>
        <w:rPr>
          <w:sz w:val="28"/>
          <w:szCs w:val="28"/>
        </w:rPr>
        <w:t>29</w:t>
      </w:r>
    </w:p>
    <w:p w:rsidR="000D7F49" w:rsidRDefault="000D7F49" w:rsidP="000D7F49">
      <w:pPr>
        <w:pStyle w:val="af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ст. Григорьевская</w:t>
      </w:r>
    </w:p>
    <w:p w:rsidR="00CD0CB0" w:rsidRPr="003E5E98" w:rsidRDefault="00CD0CB0" w:rsidP="00CD0CB0">
      <w:pPr>
        <w:jc w:val="center"/>
        <w:rPr>
          <w:sz w:val="28"/>
          <w:szCs w:val="28"/>
        </w:rPr>
      </w:pPr>
    </w:p>
    <w:p w:rsidR="00843C80" w:rsidRPr="00486E60" w:rsidRDefault="000F0DBE" w:rsidP="00486E60">
      <w:pPr>
        <w:pStyle w:val="a9"/>
        <w:ind w:left="567" w:right="56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C5341">
        <w:rPr>
          <w:rFonts w:ascii="Times New Roman" w:hAnsi="Times New Roman" w:cs="Times New Roman"/>
          <w:b/>
          <w:sz w:val="28"/>
          <w:szCs w:val="28"/>
        </w:rPr>
        <w:t>порядке сноса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73FC" w:rsidRPr="00C173FC">
        <w:rPr>
          <w:rFonts w:ascii="Times New Roman" w:hAnsi="Times New Roman" w:cs="Times New Roman"/>
          <w:b/>
          <w:sz w:val="28"/>
          <w:szCs w:val="28"/>
        </w:rPr>
        <w:t>надмогильных сооружений (надгробий)</w:t>
      </w:r>
      <w:r w:rsidR="008E796A">
        <w:rPr>
          <w:rFonts w:ascii="Times New Roman" w:hAnsi="Times New Roman" w:cs="Times New Roman"/>
          <w:b/>
          <w:sz w:val="28"/>
          <w:szCs w:val="28"/>
        </w:rPr>
        <w:t xml:space="preserve"> и оград,</w:t>
      </w:r>
      <w:r w:rsidR="00C173FC" w:rsidRPr="00C17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5341">
        <w:rPr>
          <w:rFonts w:ascii="Times New Roman" w:hAnsi="Times New Roman" w:cs="Times New Roman"/>
          <w:b/>
          <w:sz w:val="28"/>
          <w:szCs w:val="28"/>
        </w:rPr>
        <w:t xml:space="preserve">установленных за пределами мест захоронения </w:t>
      </w:r>
    </w:p>
    <w:p w:rsidR="00843C80" w:rsidRDefault="00843C80" w:rsidP="00843C80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43C80" w:rsidRPr="00EF0EB2" w:rsidRDefault="00843C80" w:rsidP="00843C80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43C80" w:rsidRPr="00EF0EB2" w:rsidRDefault="00843C80" w:rsidP="00843C8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="00C173FC">
        <w:rPr>
          <w:rFonts w:ascii="Times New Roman" w:hAnsi="Times New Roman" w:cs="Times New Roman"/>
          <w:sz w:val="28"/>
          <w:szCs w:val="28"/>
        </w:rPr>
        <w:t>18.2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DCB">
        <w:rPr>
          <w:rFonts w:ascii="Times New Roman" w:hAnsi="Times New Roman" w:cs="Times New Roman"/>
          <w:sz w:val="28"/>
          <w:szCs w:val="28"/>
        </w:rPr>
        <w:t>Закона Краснодарского края от 4 февраля 2004 года № 666-КЗ "О погребении и похоронном деле в Краснодарском крае"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0EB2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EB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EB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EB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EB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EB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EB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EB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EB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EB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EB2">
        <w:rPr>
          <w:rFonts w:ascii="Times New Roman" w:hAnsi="Times New Roman" w:cs="Times New Roman"/>
          <w:sz w:val="28"/>
          <w:szCs w:val="28"/>
        </w:rPr>
        <w:t>ю:</w:t>
      </w:r>
    </w:p>
    <w:p w:rsidR="00843C80" w:rsidRDefault="00843C80" w:rsidP="00843C8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D6AE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E796A">
        <w:rPr>
          <w:rFonts w:ascii="Times New Roman" w:hAnsi="Times New Roman" w:cs="Times New Roman"/>
          <w:sz w:val="28"/>
          <w:szCs w:val="28"/>
        </w:rPr>
        <w:t>порядок сноса</w:t>
      </w:r>
      <w:r w:rsidR="00BB0194">
        <w:rPr>
          <w:rFonts w:ascii="Times New Roman" w:hAnsi="Times New Roman" w:cs="Times New Roman"/>
          <w:sz w:val="28"/>
          <w:szCs w:val="28"/>
        </w:rPr>
        <w:t xml:space="preserve"> </w:t>
      </w:r>
      <w:r w:rsidR="00C170D5">
        <w:rPr>
          <w:rFonts w:ascii="Times New Roman" w:hAnsi="Times New Roman" w:cs="Times New Roman"/>
          <w:sz w:val="28"/>
          <w:szCs w:val="28"/>
        </w:rPr>
        <w:t>надмогильных сооружений (надгробий)</w:t>
      </w:r>
      <w:r w:rsidR="008E796A">
        <w:rPr>
          <w:rFonts w:ascii="Times New Roman" w:hAnsi="Times New Roman" w:cs="Times New Roman"/>
          <w:sz w:val="28"/>
          <w:szCs w:val="28"/>
        </w:rPr>
        <w:t xml:space="preserve"> и оград, установленных за пределами мест захоронения</w:t>
      </w:r>
      <w:r w:rsidR="00D37F70">
        <w:rPr>
          <w:rFonts w:ascii="Times New Roman" w:hAnsi="Times New Roman" w:cs="Times New Roman"/>
          <w:sz w:val="28"/>
          <w:szCs w:val="28"/>
        </w:rPr>
        <w:t xml:space="preserve"> на кладбищах</w:t>
      </w:r>
      <w:r w:rsidR="00A24D95">
        <w:rPr>
          <w:rFonts w:ascii="Times New Roman" w:hAnsi="Times New Roman" w:cs="Times New Roman"/>
          <w:sz w:val="28"/>
          <w:szCs w:val="28"/>
        </w:rPr>
        <w:t xml:space="preserve"> </w:t>
      </w:r>
      <w:r w:rsidR="00A62494">
        <w:rPr>
          <w:rFonts w:ascii="Times New Roman" w:hAnsi="Times New Roman" w:cs="Times New Roman"/>
          <w:sz w:val="28"/>
          <w:szCs w:val="28"/>
        </w:rPr>
        <w:t>Григорьевского</w:t>
      </w:r>
      <w:r w:rsidR="008E5D5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E402D7">
        <w:rPr>
          <w:rFonts w:ascii="Times New Roman" w:hAnsi="Times New Roman" w:cs="Times New Roman"/>
          <w:sz w:val="28"/>
          <w:szCs w:val="28"/>
        </w:rPr>
        <w:t xml:space="preserve"> поселения Северского района</w:t>
      </w:r>
      <w:r w:rsidR="008548E2">
        <w:rPr>
          <w:rFonts w:ascii="Times New Roman" w:hAnsi="Times New Roman" w:cs="Times New Roman"/>
          <w:sz w:val="28"/>
          <w:szCs w:val="28"/>
        </w:rPr>
        <w:t>,</w:t>
      </w:r>
      <w:r w:rsidR="00E402D7">
        <w:rPr>
          <w:rFonts w:ascii="Times New Roman" w:hAnsi="Times New Roman" w:cs="Times New Roman"/>
          <w:sz w:val="28"/>
          <w:szCs w:val="28"/>
        </w:rPr>
        <w:t xml:space="preserve"> </w:t>
      </w:r>
      <w:r w:rsidR="00A24D95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3C80" w:rsidRPr="00701988" w:rsidRDefault="00E57C99" w:rsidP="00701988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62494">
        <w:rPr>
          <w:rFonts w:ascii="Times New Roman" w:hAnsi="Times New Roman" w:cs="Times New Roman"/>
          <w:sz w:val="28"/>
          <w:szCs w:val="28"/>
        </w:rPr>
        <w:t>Общему</w:t>
      </w:r>
      <w:r w:rsidR="00843C80" w:rsidRPr="00701988">
        <w:rPr>
          <w:rFonts w:ascii="Times New Roman" w:hAnsi="Times New Roman" w:cs="Times New Roman"/>
          <w:sz w:val="28"/>
          <w:szCs w:val="28"/>
        </w:rPr>
        <w:t xml:space="preserve"> отделу администрации </w:t>
      </w:r>
      <w:r w:rsidR="00A62494">
        <w:rPr>
          <w:rFonts w:ascii="Times New Roman" w:hAnsi="Times New Roman" w:cs="Times New Roman"/>
          <w:sz w:val="28"/>
          <w:szCs w:val="28"/>
        </w:rPr>
        <w:t>Григорьевского</w:t>
      </w:r>
      <w:r w:rsidR="00843C80" w:rsidRPr="00701988">
        <w:rPr>
          <w:rFonts w:ascii="Times New Roman" w:hAnsi="Times New Roman" w:cs="Times New Roman"/>
          <w:sz w:val="28"/>
          <w:szCs w:val="28"/>
        </w:rPr>
        <w:t xml:space="preserve"> сельского поселения (</w:t>
      </w:r>
      <w:proofErr w:type="spellStart"/>
      <w:r w:rsidR="00A62494">
        <w:rPr>
          <w:rFonts w:ascii="Times New Roman" w:hAnsi="Times New Roman" w:cs="Times New Roman"/>
          <w:sz w:val="28"/>
          <w:szCs w:val="28"/>
        </w:rPr>
        <w:t>Кришталь</w:t>
      </w:r>
      <w:proofErr w:type="spellEnd"/>
      <w:r w:rsidR="00843C80" w:rsidRPr="00701988">
        <w:rPr>
          <w:rFonts w:ascii="Times New Roman" w:hAnsi="Times New Roman" w:cs="Times New Roman"/>
          <w:sz w:val="28"/>
          <w:szCs w:val="28"/>
        </w:rPr>
        <w:t xml:space="preserve">) разместить настоящее постановление на официальном сайте администрации </w:t>
      </w:r>
      <w:r w:rsidR="00A62494">
        <w:rPr>
          <w:rFonts w:ascii="Times New Roman" w:hAnsi="Times New Roman" w:cs="Times New Roman"/>
          <w:sz w:val="28"/>
          <w:szCs w:val="28"/>
        </w:rPr>
        <w:t>Григорьевского</w:t>
      </w:r>
      <w:r w:rsidR="00A62494" w:rsidRPr="00701988">
        <w:rPr>
          <w:rFonts w:ascii="Times New Roman" w:hAnsi="Times New Roman" w:cs="Times New Roman"/>
          <w:sz w:val="28"/>
          <w:szCs w:val="28"/>
        </w:rPr>
        <w:t xml:space="preserve"> </w:t>
      </w:r>
      <w:r w:rsidR="00A6249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43C80" w:rsidRPr="00701988">
        <w:rPr>
          <w:rFonts w:ascii="Times New Roman" w:hAnsi="Times New Roman" w:cs="Times New Roman"/>
          <w:sz w:val="28"/>
          <w:szCs w:val="28"/>
        </w:rPr>
        <w:t>Северск</w:t>
      </w:r>
      <w:r w:rsidR="00A62494">
        <w:rPr>
          <w:rFonts w:ascii="Times New Roman" w:hAnsi="Times New Roman" w:cs="Times New Roman"/>
          <w:sz w:val="28"/>
          <w:szCs w:val="28"/>
        </w:rPr>
        <w:t>ого</w:t>
      </w:r>
      <w:r w:rsidR="00843C80" w:rsidRPr="0070198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62494">
        <w:rPr>
          <w:rFonts w:ascii="Times New Roman" w:hAnsi="Times New Roman" w:cs="Times New Roman"/>
          <w:sz w:val="28"/>
          <w:szCs w:val="28"/>
        </w:rPr>
        <w:t>а</w:t>
      </w:r>
      <w:r w:rsidR="00843C80" w:rsidRPr="007019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43C80" w:rsidRPr="0070198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43C80" w:rsidRPr="00701988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"Интернет" </w:t>
      </w:r>
    </w:p>
    <w:p w:rsidR="00843C80" w:rsidRDefault="00701988" w:rsidP="00D65E1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43C80" w:rsidRPr="00033FE9">
        <w:rPr>
          <w:sz w:val="28"/>
          <w:szCs w:val="28"/>
        </w:rPr>
        <w:t xml:space="preserve">. Общему отделу администрации </w:t>
      </w:r>
      <w:r w:rsidR="00A62494">
        <w:rPr>
          <w:sz w:val="28"/>
          <w:szCs w:val="28"/>
        </w:rPr>
        <w:t>Григорьевского</w:t>
      </w:r>
      <w:r w:rsidR="00843C80" w:rsidRPr="00033FE9">
        <w:rPr>
          <w:sz w:val="28"/>
          <w:szCs w:val="28"/>
        </w:rPr>
        <w:t xml:space="preserve"> сельского поселения (</w:t>
      </w:r>
      <w:proofErr w:type="spellStart"/>
      <w:r w:rsidR="00A62494">
        <w:rPr>
          <w:sz w:val="28"/>
          <w:szCs w:val="28"/>
        </w:rPr>
        <w:t>Кришталь</w:t>
      </w:r>
      <w:proofErr w:type="spellEnd"/>
      <w:r w:rsidR="00843C80" w:rsidRPr="00033FE9">
        <w:rPr>
          <w:sz w:val="28"/>
          <w:szCs w:val="28"/>
        </w:rPr>
        <w:t xml:space="preserve">) обнародовать настоящее постановление в </w:t>
      </w:r>
      <w:r w:rsidR="00843C80">
        <w:rPr>
          <w:sz w:val="28"/>
          <w:szCs w:val="28"/>
        </w:rPr>
        <w:t>специально установленных местах</w:t>
      </w:r>
      <w:r w:rsidR="00843C80" w:rsidRPr="00033FE9">
        <w:rPr>
          <w:sz w:val="28"/>
          <w:szCs w:val="28"/>
        </w:rPr>
        <w:t>.</w:t>
      </w:r>
    </w:p>
    <w:p w:rsidR="00843C80" w:rsidRDefault="00701988" w:rsidP="00D65E1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43C80">
        <w:rPr>
          <w:sz w:val="28"/>
          <w:szCs w:val="28"/>
        </w:rPr>
        <w:t xml:space="preserve">. </w:t>
      </w:r>
      <w:proofErr w:type="gramStart"/>
      <w:r w:rsidR="00843C80">
        <w:rPr>
          <w:sz w:val="28"/>
          <w:szCs w:val="28"/>
        </w:rPr>
        <w:t>Контроль за</w:t>
      </w:r>
      <w:proofErr w:type="gramEnd"/>
      <w:r w:rsidR="00843C80">
        <w:rPr>
          <w:sz w:val="28"/>
          <w:szCs w:val="28"/>
        </w:rPr>
        <w:t xml:space="preserve"> выполнением настоящего постановления возложить </w:t>
      </w:r>
      <w:r w:rsidR="00F46891">
        <w:rPr>
          <w:sz w:val="28"/>
          <w:szCs w:val="28"/>
        </w:rPr>
        <w:t xml:space="preserve">на заместителя главы </w:t>
      </w:r>
      <w:r w:rsidR="00A62494">
        <w:rPr>
          <w:sz w:val="28"/>
          <w:szCs w:val="28"/>
        </w:rPr>
        <w:t>Григорьевского</w:t>
      </w:r>
      <w:r w:rsidR="00857018">
        <w:rPr>
          <w:sz w:val="28"/>
          <w:szCs w:val="28"/>
        </w:rPr>
        <w:t xml:space="preserve"> сельского </w:t>
      </w:r>
      <w:r w:rsidR="00F46891">
        <w:rPr>
          <w:sz w:val="28"/>
          <w:szCs w:val="28"/>
        </w:rPr>
        <w:t>поселения</w:t>
      </w:r>
      <w:r w:rsidR="00857018">
        <w:rPr>
          <w:sz w:val="28"/>
          <w:szCs w:val="28"/>
        </w:rPr>
        <w:t xml:space="preserve"> </w:t>
      </w:r>
      <w:r w:rsidR="00A62494">
        <w:rPr>
          <w:sz w:val="28"/>
          <w:szCs w:val="28"/>
        </w:rPr>
        <w:t xml:space="preserve">С.В. </w:t>
      </w:r>
      <w:proofErr w:type="spellStart"/>
      <w:r w:rsidR="00A62494">
        <w:rPr>
          <w:sz w:val="28"/>
          <w:szCs w:val="28"/>
        </w:rPr>
        <w:t>Мирченко</w:t>
      </w:r>
      <w:proofErr w:type="spellEnd"/>
      <w:r w:rsidR="00843C80">
        <w:rPr>
          <w:sz w:val="28"/>
          <w:szCs w:val="28"/>
        </w:rPr>
        <w:t>.</w:t>
      </w:r>
    </w:p>
    <w:p w:rsidR="00843C80" w:rsidRPr="00033FE9" w:rsidRDefault="00701988" w:rsidP="00D65E1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43C80" w:rsidRPr="00033FE9">
        <w:rPr>
          <w:sz w:val="28"/>
          <w:szCs w:val="28"/>
        </w:rPr>
        <w:t xml:space="preserve">. Постановление вступает в силу со дня его </w:t>
      </w:r>
      <w:r w:rsidR="00843C80">
        <w:rPr>
          <w:sz w:val="28"/>
          <w:szCs w:val="28"/>
        </w:rPr>
        <w:t xml:space="preserve">официального </w:t>
      </w:r>
      <w:r w:rsidR="00843C80" w:rsidRPr="00033FE9">
        <w:rPr>
          <w:sz w:val="28"/>
          <w:szCs w:val="28"/>
        </w:rPr>
        <w:t>обнародования.</w:t>
      </w:r>
    </w:p>
    <w:p w:rsidR="00843C80" w:rsidRDefault="00843C80" w:rsidP="00843C80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43C80" w:rsidRDefault="00843C80" w:rsidP="00843C80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</w:p>
    <w:p w:rsidR="005D1851" w:rsidRPr="00F9321C" w:rsidRDefault="005D1851" w:rsidP="00843C80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</w:p>
    <w:p w:rsidR="0062015B" w:rsidRDefault="0062015B" w:rsidP="0062015B">
      <w:pPr>
        <w:pStyle w:val="a9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A62494" w:rsidRDefault="0062015B" w:rsidP="0062015B">
      <w:pPr>
        <w:pStyle w:val="a9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43C8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A62494">
        <w:rPr>
          <w:rFonts w:ascii="Times New Roman" w:hAnsi="Times New Roman" w:cs="Times New Roman"/>
          <w:sz w:val="28"/>
          <w:szCs w:val="28"/>
        </w:rPr>
        <w:t>Григорьевского</w:t>
      </w:r>
      <w:r w:rsidR="00A62494" w:rsidRPr="00FC4AA8">
        <w:rPr>
          <w:rFonts w:ascii="Times New Roman" w:hAnsi="Times New Roman" w:cs="Times New Roman"/>
          <w:sz w:val="28"/>
          <w:szCs w:val="28"/>
        </w:rPr>
        <w:t xml:space="preserve"> </w:t>
      </w:r>
      <w:r w:rsidR="00843C80" w:rsidRPr="00FC4AA8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843C80" w:rsidRDefault="00A62494" w:rsidP="0062015B">
      <w:pPr>
        <w:pStyle w:val="a9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Северского района</w:t>
      </w:r>
      <w:r w:rsidR="00843C80" w:rsidRPr="00FC4AA8">
        <w:rPr>
          <w:rFonts w:ascii="Times New Roman" w:hAnsi="Times New Roman" w:cs="Times New Roman"/>
          <w:sz w:val="28"/>
          <w:szCs w:val="28"/>
        </w:rPr>
        <w:t xml:space="preserve">       </w:t>
      </w:r>
      <w:r w:rsidR="00843C80" w:rsidRPr="00FC4AA8">
        <w:rPr>
          <w:rFonts w:ascii="Times New Roman" w:hAnsi="Times New Roman" w:cs="Times New Roman"/>
          <w:sz w:val="28"/>
          <w:szCs w:val="28"/>
        </w:rPr>
        <w:tab/>
      </w:r>
      <w:r w:rsidR="00843C80" w:rsidRPr="00FC4AA8">
        <w:rPr>
          <w:rFonts w:ascii="Times New Roman" w:hAnsi="Times New Roman" w:cs="Times New Roman"/>
          <w:sz w:val="28"/>
          <w:szCs w:val="28"/>
        </w:rPr>
        <w:tab/>
      </w:r>
      <w:r w:rsidR="00843C80" w:rsidRPr="00FC4AA8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0B4718" w:rsidRPr="00FC4AA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2015B">
        <w:rPr>
          <w:rFonts w:ascii="Times New Roman" w:hAnsi="Times New Roman" w:cs="Times New Roman"/>
          <w:sz w:val="28"/>
          <w:szCs w:val="28"/>
        </w:rPr>
        <w:t xml:space="preserve">  </w:t>
      </w:r>
      <w:r w:rsidR="000B4718" w:rsidRPr="00FC4AA8">
        <w:rPr>
          <w:rFonts w:ascii="Times New Roman" w:hAnsi="Times New Roman" w:cs="Times New Roman"/>
          <w:sz w:val="28"/>
          <w:szCs w:val="28"/>
        </w:rPr>
        <w:t xml:space="preserve">     </w:t>
      </w:r>
      <w:r w:rsidR="0062015B">
        <w:rPr>
          <w:rFonts w:ascii="Times New Roman" w:hAnsi="Times New Roman" w:cs="Times New Roman"/>
          <w:sz w:val="28"/>
          <w:szCs w:val="28"/>
        </w:rPr>
        <w:t xml:space="preserve"> </w:t>
      </w:r>
      <w:r w:rsidR="000B4718" w:rsidRPr="00FC4AA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="0062015B">
        <w:rPr>
          <w:rFonts w:ascii="Times New Roman" w:hAnsi="Times New Roman" w:cs="Times New Roman"/>
          <w:sz w:val="28"/>
          <w:szCs w:val="28"/>
        </w:rPr>
        <w:t>Мирченко</w:t>
      </w:r>
      <w:proofErr w:type="spellEnd"/>
    </w:p>
    <w:p w:rsidR="0062015B" w:rsidRPr="00264308" w:rsidRDefault="0062015B" w:rsidP="0062015B">
      <w:pPr>
        <w:rPr>
          <w:sz w:val="28"/>
          <w:szCs w:val="28"/>
        </w:rPr>
      </w:pPr>
      <w:r w:rsidRPr="00264308">
        <w:rPr>
          <w:sz w:val="28"/>
          <w:szCs w:val="28"/>
        </w:rPr>
        <w:t>____________________________________________________________________</w:t>
      </w:r>
    </w:p>
    <w:p w:rsidR="0062015B" w:rsidRPr="00264308" w:rsidRDefault="0062015B" w:rsidP="0062015B"/>
    <w:p w:rsidR="0062015B" w:rsidRPr="00264308" w:rsidRDefault="0062015B" w:rsidP="0062015B">
      <w:pPr>
        <w:rPr>
          <w:sz w:val="28"/>
          <w:szCs w:val="28"/>
        </w:rPr>
      </w:pPr>
      <w:r w:rsidRPr="00264308">
        <w:rPr>
          <w:sz w:val="28"/>
          <w:szCs w:val="28"/>
        </w:rPr>
        <w:t xml:space="preserve">Проект </w:t>
      </w:r>
      <w:proofErr w:type="gramStart"/>
      <w:r w:rsidRPr="00264308">
        <w:rPr>
          <w:sz w:val="28"/>
          <w:szCs w:val="28"/>
        </w:rPr>
        <w:t>подготовлен и внесен</w:t>
      </w:r>
      <w:proofErr w:type="gramEnd"/>
      <w:r w:rsidRPr="00264308">
        <w:rPr>
          <w:sz w:val="28"/>
          <w:szCs w:val="28"/>
        </w:rPr>
        <w:t>:</w:t>
      </w:r>
    </w:p>
    <w:p w:rsidR="0062015B" w:rsidRPr="00264308" w:rsidRDefault="0062015B" w:rsidP="0062015B">
      <w:pPr>
        <w:rPr>
          <w:sz w:val="28"/>
          <w:szCs w:val="28"/>
        </w:rPr>
      </w:pPr>
      <w:r w:rsidRPr="00264308">
        <w:rPr>
          <w:sz w:val="28"/>
          <w:szCs w:val="28"/>
        </w:rPr>
        <w:t>Ведущий специалист  администрации                                             Т.В. Любецкая</w:t>
      </w:r>
    </w:p>
    <w:p w:rsidR="0062015B" w:rsidRPr="00264308" w:rsidRDefault="0062015B" w:rsidP="0062015B">
      <w:pPr>
        <w:rPr>
          <w:sz w:val="28"/>
          <w:szCs w:val="28"/>
        </w:rPr>
      </w:pPr>
      <w:r w:rsidRPr="00264308">
        <w:rPr>
          <w:sz w:val="28"/>
          <w:szCs w:val="28"/>
        </w:rPr>
        <w:t>Проект согласован:</w:t>
      </w:r>
    </w:p>
    <w:p w:rsidR="0062015B" w:rsidRPr="00264308" w:rsidRDefault="0062015B" w:rsidP="0062015B">
      <w:pPr>
        <w:rPr>
          <w:sz w:val="28"/>
          <w:szCs w:val="28"/>
        </w:rPr>
      </w:pPr>
      <w:r w:rsidRPr="00264308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общего</w:t>
      </w:r>
      <w:r w:rsidRPr="00264308">
        <w:rPr>
          <w:sz w:val="28"/>
          <w:szCs w:val="28"/>
        </w:rPr>
        <w:t xml:space="preserve"> отдела администрации                        </w:t>
      </w:r>
      <w:r>
        <w:rPr>
          <w:sz w:val="28"/>
          <w:szCs w:val="28"/>
        </w:rPr>
        <w:t xml:space="preserve">         </w:t>
      </w:r>
      <w:r w:rsidRPr="0026430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Н.А. </w:t>
      </w:r>
      <w:proofErr w:type="spellStart"/>
      <w:r>
        <w:rPr>
          <w:sz w:val="28"/>
          <w:szCs w:val="28"/>
        </w:rPr>
        <w:t>Кришталь</w:t>
      </w:r>
      <w:proofErr w:type="spellEnd"/>
      <w:r>
        <w:rPr>
          <w:sz w:val="28"/>
          <w:szCs w:val="28"/>
        </w:rPr>
        <w:t xml:space="preserve"> </w:t>
      </w:r>
    </w:p>
    <w:p w:rsidR="00A62494" w:rsidRDefault="00A62494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D7F49" w:rsidRDefault="000D7F49" w:rsidP="000D7F49">
      <w:pPr>
        <w:shd w:val="clear" w:color="auto" w:fill="FFFFFF"/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D7F49" w:rsidRDefault="000D7F49" w:rsidP="000D7F49">
      <w:pPr>
        <w:shd w:val="clear" w:color="auto" w:fill="FFFFFF"/>
        <w:ind w:firstLine="5103"/>
        <w:jc w:val="center"/>
        <w:rPr>
          <w:sz w:val="28"/>
          <w:szCs w:val="28"/>
        </w:rPr>
      </w:pPr>
    </w:p>
    <w:p w:rsidR="000D7F49" w:rsidRDefault="000D7F49" w:rsidP="000D7F49">
      <w:pPr>
        <w:shd w:val="clear" w:color="auto" w:fill="FFFFFF"/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D7F49" w:rsidRDefault="000D7F49" w:rsidP="000D7F49">
      <w:pPr>
        <w:shd w:val="clear" w:color="auto" w:fill="FFFFFF"/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0D7F49" w:rsidRDefault="00A62494" w:rsidP="000D7F49">
      <w:pPr>
        <w:shd w:val="clear" w:color="auto" w:fill="FFFFFF"/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Григорьевского </w:t>
      </w:r>
      <w:r w:rsidR="000D7F49">
        <w:rPr>
          <w:sz w:val="28"/>
          <w:szCs w:val="28"/>
        </w:rPr>
        <w:t>сельского поселения</w:t>
      </w:r>
    </w:p>
    <w:p w:rsidR="000D7F49" w:rsidRDefault="0062015B" w:rsidP="000D7F49">
      <w:pPr>
        <w:shd w:val="clear" w:color="auto" w:fill="FFFFFF"/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>От 02.04.2018</w:t>
      </w:r>
      <w:r w:rsidR="000D7F49">
        <w:rPr>
          <w:sz w:val="28"/>
          <w:szCs w:val="28"/>
        </w:rPr>
        <w:t xml:space="preserve"> г. № </w:t>
      </w:r>
      <w:r>
        <w:rPr>
          <w:sz w:val="28"/>
          <w:szCs w:val="28"/>
        </w:rPr>
        <w:t>29</w:t>
      </w:r>
    </w:p>
    <w:p w:rsidR="000D7F49" w:rsidRDefault="000D7F49" w:rsidP="000D7F49">
      <w:pPr>
        <w:shd w:val="clear" w:color="auto" w:fill="FFFFFF"/>
        <w:rPr>
          <w:sz w:val="28"/>
          <w:szCs w:val="28"/>
        </w:rPr>
      </w:pPr>
    </w:p>
    <w:p w:rsidR="000D7F49" w:rsidRDefault="000D7F49" w:rsidP="000D7F49">
      <w:pPr>
        <w:shd w:val="clear" w:color="auto" w:fill="FFFFFF"/>
        <w:rPr>
          <w:sz w:val="28"/>
          <w:szCs w:val="28"/>
        </w:rPr>
      </w:pPr>
    </w:p>
    <w:p w:rsidR="000D7F49" w:rsidRDefault="000D7F49" w:rsidP="000D7F49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0D7F49" w:rsidRDefault="000D7F49" w:rsidP="000D7F49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сноса надмогильных сооружений (надгробий) и оград, установленных за пределами мест захоронения на кладбищах </w:t>
      </w:r>
      <w:r w:rsidR="00A62494" w:rsidRPr="00A62494">
        <w:rPr>
          <w:b/>
          <w:sz w:val="28"/>
          <w:szCs w:val="28"/>
        </w:rPr>
        <w:t>Григорьевского</w:t>
      </w:r>
      <w:r>
        <w:rPr>
          <w:b/>
          <w:sz w:val="28"/>
          <w:szCs w:val="28"/>
        </w:rPr>
        <w:t xml:space="preserve"> сельского поселения Северского района</w:t>
      </w:r>
    </w:p>
    <w:p w:rsidR="000D7F49" w:rsidRDefault="000D7F49" w:rsidP="000D7F49">
      <w:pPr>
        <w:rPr>
          <w:b/>
          <w:sz w:val="28"/>
          <w:szCs w:val="28"/>
        </w:rPr>
      </w:pPr>
    </w:p>
    <w:p w:rsidR="000D7F49" w:rsidRDefault="000D7F49" w:rsidP="000D7F49">
      <w:pPr>
        <w:rPr>
          <w:b/>
          <w:sz w:val="28"/>
          <w:szCs w:val="28"/>
        </w:rPr>
      </w:pPr>
    </w:p>
    <w:p w:rsidR="000D7F49" w:rsidRPr="00B43978" w:rsidRDefault="000D7F49" w:rsidP="000D7F49">
      <w:pPr>
        <w:ind w:firstLine="709"/>
        <w:jc w:val="both"/>
        <w:rPr>
          <w:sz w:val="28"/>
          <w:szCs w:val="28"/>
        </w:rPr>
      </w:pPr>
      <w:r w:rsidRPr="002466F9">
        <w:rPr>
          <w:sz w:val="28"/>
          <w:szCs w:val="28"/>
        </w:rPr>
        <w:t xml:space="preserve">1. </w:t>
      </w:r>
      <w:r w:rsidRPr="00B43978">
        <w:rPr>
          <w:sz w:val="28"/>
          <w:szCs w:val="28"/>
        </w:rPr>
        <w:t>Установка надмогильных со</w:t>
      </w:r>
      <w:r>
        <w:rPr>
          <w:sz w:val="28"/>
          <w:szCs w:val="28"/>
        </w:rPr>
        <w:t xml:space="preserve">оружений (надгробий) и оград на </w:t>
      </w:r>
      <w:r w:rsidRPr="00B43978">
        <w:rPr>
          <w:sz w:val="28"/>
          <w:szCs w:val="28"/>
        </w:rPr>
        <w:t xml:space="preserve">кладбищах </w:t>
      </w:r>
      <w:r w:rsidR="00A62494">
        <w:rPr>
          <w:sz w:val="28"/>
          <w:szCs w:val="28"/>
        </w:rPr>
        <w:t>Григорьевского</w:t>
      </w:r>
      <w:r>
        <w:rPr>
          <w:sz w:val="28"/>
          <w:szCs w:val="28"/>
        </w:rPr>
        <w:t xml:space="preserve"> сельского поселения Северского района </w:t>
      </w:r>
      <w:r w:rsidRPr="00B43978">
        <w:rPr>
          <w:sz w:val="28"/>
          <w:szCs w:val="28"/>
        </w:rPr>
        <w:t>допускается только в границах предоставленных мест захоронения.</w:t>
      </w:r>
    </w:p>
    <w:p w:rsidR="000D7F49" w:rsidRPr="00B43978" w:rsidRDefault="000D7F49" w:rsidP="000D7F4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43978">
        <w:rPr>
          <w:sz w:val="28"/>
          <w:szCs w:val="28"/>
        </w:rPr>
        <w:t xml:space="preserve">Устанавливаемые надмогильные сооружения (надгробия) и ограды не должны иметь частей, выступающих за границы мест захоронения или нависающих над </w:t>
      </w:r>
      <w:proofErr w:type="gramStart"/>
      <w:r w:rsidRPr="00B43978">
        <w:rPr>
          <w:sz w:val="28"/>
          <w:szCs w:val="28"/>
        </w:rPr>
        <w:t>соседними</w:t>
      </w:r>
      <w:proofErr w:type="gramEnd"/>
      <w:r w:rsidRPr="00B43978">
        <w:rPr>
          <w:sz w:val="28"/>
          <w:szCs w:val="28"/>
        </w:rPr>
        <w:t>. Высота склепа не должна превышать трех метров.</w:t>
      </w:r>
    </w:p>
    <w:p w:rsidR="000D7F49" w:rsidRPr="00B43978" w:rsidRDefault="000D7F49" w:rsidP="000D7F4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43978">
        <w:rPr>
          <w:sz w:val="28"/>
          <w:szCs w:val="28"/>
        </w:rPr>
        <w:t xml:space="preserve">Надмогильные сооружения (надгробия) и ограды, установленные за пределами мест захоронения, подлежат сносу в </w:t>
      </w:r>
      <w:r>
        <w:rPr>
          <w:sz w:val="28"/>
          <w:szCs w:val="28"/>
        </w:rPr>
        <w:t>соответствии с настоящим Порядком, как самовольно установленные</w:t>
      </w:r>
      <w:r w:rsidRPr="00B43978">
        <w:rPr>
          <w:sz w:val="28"/>
          <w:szCs w:val="28"/>
        </w:rPr>
        <w:t>.</w:t>
      </w:r>
      <w:r>
        <w:rPr>
          <w:sz w:val="28"/>
          <w:szCs w:val="28"/>
        </w:rPr>
        <w:t xml:space="preserve"> Самовольно установленные надмогильные сооружения (надгробия) и ограды подлежат демонтажу лицом, осуществившим их установку.</w:t>
      </w:r>
    </w:p>
    <w:p w:rsidR="000D7F49" w:rsidRDefault="000D7F49" w:rsidP="000D7F4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требований к установке надмогильных сооружений (надгробий) и оград осуществляет администрация </w:t>
      </w:r>
      <w:r w:rsidR="00A62494">
        <w:rPr>
          <w:sz w:val="28"/>
          <w:szCs w:val="28"/>
        </w:rPr>
        <w:t>Григорьевского</w:t>
      </w:r>
      <w:r>
        <w:rPr>
          <w:sz w:val="28"/>
          <w:szCs w:val="28"/>
        </w:rPr>
        <w:t xml:space="preserve"> сельского поселения Северского района (далее – Администрация). Мониторинг соблюдения требований по установке надмогильных сооружений (надгробий) и оград осуществляет специализированная служба по вопросам похоронного дела.</w:t>
      </w:r>
    </w:p>
    <w:p w:rsidR="000D7F49" w:rsidRDefault="000D7F49" w:rsidP="000D7F4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При выявлении не соответствующих требованиям пункта 2 настоящего Порядка надгробных сооружений (надгробий) и оград (далее – самовольно установленные сооружения) Администрация направляет лицу, осуществившему самовольную установку, уведомление о необходимости демонтажа самовольно установленных надмогильных сооружений (надгробий) и оград с указанием срока, в течение которого необходимо осуществить демонтаж. Срок демонтажа</w:t>
      </w:r>
      <w:r w:rsidRPr="009E7A6D">
        <w:rPr>
          <w:sz w:val="28"/>
          <w:szCs w:val="28"/>
        </w:rPr>
        <w:t xml:space="preserve"> </w:t>
      </w:r>
      <w:r>
        <w:rPr>
          <w:sz w:val="28"/>
          <w:szCs w:val="28"/>
        </w:rPr>
        <w:t>самовольно установленных сооружений (надгробий) и оград определяется Администрацией в зависимости от объективных (природных и других) условий и должен составлять от одного до трех месяцев.</w:t>
      </w:r>
    </w:p>
    <w:p w:rsidR="000D7F49" w:rsidRDefault="000D7F49" w:rsidP="000D7F4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 случае если в установленный срок демонтаж самовольно установленных сооружений лицом, допустившим установку этих сооружений, не произведен, Администрация имеет право снести самовольно установленные </w:t>
      </w:r>
      <w:r>
        <w:rPr>
          <w:sz w:val="28"/>
          <w:szCs w:val="28"/>
        </w:rPr>
        <w:lastRenderedPageBreak/>
        <w:t>сооружения, с последующим взысканием затраченных денежных средств с лица, осуществившего эту у</w:t>
      </w:r>
      <w:bookmarkStart w:id="0" w:name="_GoBack"/>
      <w:bookmarkEnd w:id="0"/>
      <w:r>
        <w:rPr>
          <w:sz w:val="28"/>
          <w:szCs w:val="28"/>
        </w:rPr>
        <w:t>становку.</w:t>
      </w:r>
    </w:p>
    <w:p w:rsidR="000D7F49" w:rsidRDefault="000D7F49" w:rsidP="000D7F4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Администрация не несет ответственность за целостность и сохранность самовольно установленных надгробных сооружений (надгробий) и оград.</w:t>
      </w:r>
    </w:p>
    <w:p w:rsidR="000D7F49" w:rsidRDefault="000D7F49" w:rsidP="000D7F4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2009"/>
    </w:p>
    <w:p w:rsidR="000D7F49" w:rsidRDefault="000D7F49" w:rsidP="000D7F4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D7F49" w:rsidRDefault="000D7F49" w:rsidP="000D7F4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D7F49" w:rsidRDefault="000D7F49" w:rsidP="000D7F49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</w:p>
    <w:p w:rsidR="000D7F49" w:rsidRDefault="000D7F49" w:rsidP="000D7F49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                                                                                 </w:t>
      </w:r>
      <w:bookmarkEnd w:id="1"/>
      <w:r>
        <w:rPr>
          <w:rFonts w:ascii="Times New Roman" w:hAnsi="Times New Roman" w:cs="Times New Roman"/>
          <w:sz w:val="28"/>
          <w:szCs w:val="28"/>
        </w:rPr>
        <w:t>Т.В. Любецкая</w:t>
      </w:r>
    </w:p>
    <w:p w:rsidR="000D7F49" w:rsidRDefault="000D7F49" w:rsidP="000D7F49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</w:p>
    <w:p w:rsidR="000D7F49" w:rsidRDefault="000D7F49" w:rsidP="000D7F49"/>
    <w:p w:rsidR="00407E66" w:rsidRPr="00F85E97" w:rsidRDefault="00407E66" w:rsidP="000D7F49">
      <w:pPr>
        <w:pStyle w:val="a9"/>
        <w:ind w:firstLine="0"/>
        <w:rPr>
          <w:sz w:val="28"/>
          <w:szCs w:val="28"/>
        </w:rPr>
      </w:pPr>
    </w:p>
    <w:sectPr w:rsidR="00407E66" w:rsidRPr="00F85E97" w:rsidSect="00B9352B">
      <w:headerReference w:type="default" r:id="rId9"/>
      <w:pgSz w:w="11906" w:h="16838"/>
      <w:pgMar w:top="28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EC1" w:rsidRDefault="002A1EC1">
      <w:r>
        <w:separator/>
      </w:r>
    </w:p>
  </w:endnote>
  <w:endnote w:type="continuationSeparator" w:id="0">
    <w:p w:rsidR="002A1EC1" w:rsidRDefault="002A1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EC1" w:rsidRDefault="002A1EC1">
      <w:r>
        <w:separator/>
      </w:r>
    </w:p>
  </w:footnote>
  <w:footnote w:type="continuationSeparator" w:id="0">
    <w:p w:rsidR="002A1EC1" w:rsidRDefault="002A1E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1AC" w:rsidRDefault="00E911AC">
    <w:pPr>
      <w:pStyle w:val="a3"/>
      <w:jc w:val="center"/>
    </w:pPr>
  </w:p>
  <w:p w:rsidR="0061399F" w:rsidRDefault="0061399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D0CB0"/>
    <w:rsid w:val="00013047"/>
    <w:rsid w:val="00051BB5"/>
    <w:rsid w:val="00073EA8"/>
    <w:rsid w:val="00076B4A"/>
    <w:rsid w:val="00080FBD"/>
    <w:rsid w:val="00085FE8"/>
    <w:rsid w:val="000953F9"/>
    <w:rsid w:val="000A68CB"/>
    <w:rsid w:val="000B1B73"/>
    <w:rsid w:val="000B4718"/>
    <w:rsid w:val="000C4702"/>
    <w:rsid w:val="000C6A5E"/>
    <w:rsid w:val="000D2B15"/>
    <w:rsid w:val="000D7F49"/>
    <w:rsid w:val="000E4348"/>
    <w:rsid w:val="000F0DBE"/>
    <w:rsid w:val="0010063D"/>
    <w:rsid w:val="00103359"/>
    <w:rsid w:val="001052F1"/>
    <w:rsid w:val="00111371"/>
    <w:rsid w:val="00124C30"/>
    <w:rsid w:val="00126F1A"/>
    <w:rsid w:val="00133EF3"/>
    <w:rsid w:val="00137B24"/>
    <w:rsid w:val="00145C87"/>
    <w:rsid w:val="001515A9"/>
    <w:rsid w:val="00151752"/>
    <w:rsid w:val="00164D7E"/>
    <w:rsid w:val="00164EA6"/>
    <w:rsid w:val="001650B2"/>
    <w:rsid w:val="0016599B"/>
    <w:rsid w:val="00187E44"/>
    <w:rsid w:val="001C58C8"/>
    <w:rsid w:val="001E0424"/>
    <w:rsid w:val="001E282E"/>
    <w:rsid w:val="001E43F5"/>
    <w:rsid w:val="001F1312"/>
    <w:rsid w:val="001F1863"/>
    <w:rsid w:val="001F222D"/>
    <w:rsid w:val="001F4F6C"/>
    <w:rsid w:val="00212255"/>
    <w:rsid w:val="00223A94"/>
    <w:rsid w:val="002242F9"/>
    <w:rsid w:val="00264969"/>
    <w:rsid w:val="0026704F"/>
    <w:rsid w:val="00295A4C"/>
    <w:rsid w:val="002978A8"/>
    <w:rsid w:val="002A1EC1"/>
    <w:rsid w:val="002A32EF"/>
    <w:rsid w:val="002C56C6"/>
    <w:rsid w:val="002C6E2E"/>
    <w:rsid w:val="002E15AA"/>
    <w:rsid w:val="002F2C6D"/>
    <w:rsid w:val="002F5324"/>
    <w:rsid w:val="00300C44"/>
    <w:rsid w:val="003125D9"/>
    <w:rsid w:val="00312CD8"/>
    <w:rsid w:val="00321286"/>
    <w:rsid w:val="0032409B"/>
    <w:rsid w:val="0032466A"/>
    <w:rsid w:val="00346CAC"/>
    <w:rsid w:val="003542FB"/>
    <w:rsid w:val="003754BB"/>
    <w:rsid w:val="003960A3"/>
    <w:rsid w:val="003A01E7"/>
    <w:rsid w:val="003A31BD"/>
    <w:rsid w:val="003A33A6"/>
    <w:rsid w:val="003D10EF"/>
    <w:rsid w:val="003D164B"/>
    <w:rsid w:val="003E0940"/>
    <w:rsid w:val="003E7EEA"/>
    <w:rsid w:val="003F5A49"/>
    <w:rsid w:val="003F7DB4"/>
    <w:rsid w:val="00400074"/>
    <w:rsid w:val="004029AE"/>
    <w:rsid w:val="00406882"/>
    <w:rsid w:val="00407E66"/>
    <w:rsid w:val="004330A1"/>
    <w:rsid w:val="004353A2"/>
    <w:rsid w:val="004623F0"/>
    <w:rsid w:val="004744BD"/>
    <w:rsid w:val="004754D8"/>
    <w:rsid w:val="00486E60"/>
    <w:rsid w:val="004944C7"/>
    <w:rsid w:val="004A64E6"/>
    <w:rsid w:val="004A7B54"/>
    <w:rsid w:val="004B00E4"/>
    <w:rsid w:val="004B5024"/>
    <w:rsid w:val="004C2852"/>
    <w:rsid w:val="004D0DB2"/>
    <w:rsid w:val="004D3320"/>
    <w:rsid w:val="004D6AEC"/>
    <w:rsid w:val="004E2958"/>
    <w:rsid w:val="00501024"/>
    <w:rsid w:val="005112F4"/>
    <w:rsid w:val="00511D87"/>
    <w:rsid w:val="00531B5D"/>
    <w:rsid w:val="00536C44"/>
    <w:rsid w:val="0054178D"/>
    <w:rsid w:val="00543A27"/>
    <w:rsid w:val="005541A2"/>
    <w:rsid w:val="00560AAB"/>
    <w:rsid w:val="005730A5"/>
    <w:rsid w:val="00573209"/>
    <w:rsid w:val="00573985"/>
    <w:rsid w:val="00583381"/>
    <w:rsid w:val="0058603E"/>
    <w:rsid w:val="005876E0"/>
    <w:rsid w:val="00587AA9"/>
    <w:rsid w:val="00587BFA"/>
    <w:rsid w:val="00592003"/>
    <w:rsid w:val="005A1177"/>
    <w:rsid w:val="005A18B4"/>
    <w:rsid w:val="005B2C3B"/>
    <w:rsid w:val="005D1851"/>
    <w:rsid w:val="005D1976"/>
    <w:rsid w:val="005D2172"/>
    <w:rsid w:val="005D6BC9"/>
    <w:rsid w:val="005F745E"/>
    <w:rsid w:val="005F7CE8"/>
    <w:rsid w:val="0060635A"/>
    <w:rsid w:val="0061399F"/>
    <w:rsid w:val="0062015B"/>
    <w:rsid w:val="00642326"/>
    <w:rsid w:val="00647436"/>
    <w:rsid w:val="00653E49"/>
    <w:rsid w:val="00695901"/>
    <w:rsid w:val="006D3F66"/>
    <w:rsid w:val="006F64BF"/>
    <w:rsid w:val="00701988"/>
    <w:rsid w:val="00703C25"/>
    <w:rsid w:val="00706866"/>
    <w:rsid w:val="00727EA0"/>
    <w:rsid w:val="00730DE7"/>
    <w:rsid w:val="00750EDC"/>
    <w:rsid w:val="00754E70"/>
    <w:rsid w:val="00771192"/>
    <w:rsid w:val="0077321A"/>
    <w:rsid w:val="007E02A7"/>
    <w:rsid w:val="0080097A"/>
    <w:rsid w:val="00807537"/>
    <w:rsid w:val="00822CF1"/>
    <w:rsid w:val="00826465"/>
    <w:rsid w:val="00826EE3"/>
    <w:rsid w:val="008316A2"/>
    <w:rsid w:val="00843C80"/>
    <w:rsid w:val="00852C26"/>
    <w:rsid w:val="008548E2"/>
    <w:rsid w:val="00857018"/>
    <w:rsid w:val="00860821"/>
    <w:rsid w:val="0086732E"/>
    <w:rsid w:val="00871A95"/>
    <w:rsid w:val="0088762B"/>
    <w:rsid w:val="008A4F6C"/>
    <w:rsid w:val="008C5DCD"/>
    <w:rsid w:val="008D068B"/>
    <w:rsid w:val="008D3C25"/>
    <w:rsid w:val="008D764B"/>
    <w:rsid w:val="008E1D37"/>
    <w:rsid w:val="008E5D57"/>
    <w:rsid w:val="008E796A"/>
    <w:rsid w:val="00903232"/>
    <w:rsid w:val="00920E44"/>
    <w:rsid w:val="00923D23"/>
    <w:rsid w:val="00926532"/>
    <w:rsid w:val="00947DF2"/>
    <w:rsid w:val="00956E91"/>
    <w:rsid w:val="00980A4A"/>
    <w:rsid w:val="00983220"/>
    <w:rsid w:val="009935F9"/>
    <w:rsid w:val="009B433B"/>
    <w:rsid w:val="009B4C76"/>
    <w:rsid w:val="009C6439"/>
    <w:rsid w:val="009D150B"/>
    <w:rsid w:val="009E7A6D"/>
    <w:rsid w:val="00A12CE2"/>
    <w:rsid w:val="00A24D95"/>
    <w:rsid w:val="00A31E1E"/>
    <w:rsid w:val="00A4547F"/>
    <w:rsid w:val="00A457D4"/>
    <w:rsid w:val="00A61916"/>
    <w:rsid w:val="00A62494"/>
    <w:rsid w:val="00A67265"/>
    <w:rsid w:val="00A67A8A"/>
    <w:rsid w:val="00A8471E"/>
    <w:rsid w:val="00A942B5"/>
    <w:rsid w:val="00AA3B4B"/>
    <w:rsid w:val="00AB29C2"/>
    <w:rsid w:val="00AD1A12"/>
    <w:rsid w:val="00AD252C"/>
    <w:rsid w:val="00AD7FDC"/>
    <w:rsid w:val="00AE57B0"/>
    <w:rsid w:val="00B03524"/>
    <w:rsid w:val="00B10558"/>
    <w:rsid w:val="00B10A3A"/>
    <w:rsid w:val="00B2474A"/>
    <w:rsid w:val="00B42B05"/>
    <w:rsid w:val="00B43978"/>
    <w:rsid w:val="00B503C7"/>
    <w:rsid w:val="00B623A5"/>
    <w:rsid w:val="00B660B4"/>
    <w:rsid w:val="00B76846"/>
    <w:rsid w:val="00B80F3F"/>
    <w:rsid w:val="00B9352B"/>
    <w:rsid w:val="00BA2ABA"/>
    <w:rsid w:val="00BB0194"/>
    <w:rsid w:val="00BC1E93"/>
    <w:rsid w:val="00C1674F"/>
    <w:rsid w:val="00C170D5"/>
    <w:rsid w:val="00C173FC"/>
    <w:rsid w:val="00C27664"/>
    <w:rsid w:val="00C31C17"/>
    <w:rsid w:val="00C42C72"/>
    <w:rsid w:val="00C4517C"/>
    <w:rsid w:val="00C50DCB"/>
    <w:rsid w:val="00C61801"/>
    <w:rsid w:val="00C61F44"/>
    <w:rsid w:val="00C64630"/>
    <w:rsid w:val="00C6528B"/>
    <w:rsid w:val="00C76A5C"/>
    <w:rsid w:val="00C80E8D"/>
    <w:rsid w:val="00C87FEF"/>
    <w:rsid w:val="00CA3A73"/>
    <w:rsid w:val="00CA7E9D"/>
    <w:rsid w:val="00CB5ABC"/>
    <w:rsid w:val="00CB5C74"/>
    <w:rsid w:val="00CD0CB0"/>
    <w:rsid w:val="00CE3E78"/>
    <w:rsid w:val="00CE4C73"/>
    <w:rsid w:val="00D00D94"/>
    <w:rsid w:val="00D0213C"/>
    <w:rsid w:val="00D11334"/>
    <w:rsid w:val="00D12552"/>
    <w:rsid w:val="00D2584D"/>
    <w:rsid w:val="00D33D14"/>
    <w:rsid w:val="00D37F70"/>
    <w:rsid w:val="00D45745"/>
    <w:rsid w:val="00D50CA0"/>
    <w:rsid w:val="00D61763"/>
    <w:rsid w:val="00D62AB1"/>
    <w:rsid w:val="00D65E19"/>
    <w:rsid w:val="00D76023"/>
    <w:rsid w:val="00D91679"/>
    <w:rsid w:val="00D95BC0"/>
    <w:rsid w:val="00DC129A"/>
    <w:rsid w:val="00DC1B3F"/>
    <w:rsid w:val="00DC60B1"/>
    <w:rsid w:val="00DE2535"/>
    <w:rsid w:val="00DE6C50"/>
    <w:rsid w:val="00E023C9"/>
    <w:rsid w:val="00E0633F"/>
    <w:rsid w:val="00E10F80"/>
    <w:rsid w:val="00E13A10"/>
    <w:rsid w:val="00E2427E"/>
    <w:rsid w:val="00E402D7"/>
    <w:rsid w:val="00E55BC5"/>
    <w:rsid w:val="00E57C99"/>
    <w:rsid w:val="00E60190"/>
    <w:rsid w:val="00E65353"/>
    <w:rsid w:val="00E65DCB"/>
    <w:rsid w:val="00E756EE"/>
    <w:rsid w:val="00E911AC"/>
    <w:rsid w:val="00E91800"/>
    <w:rsid w:val="00EA77AD"/>
    <w:rsid w:val="00EC0FEB"/>
    <w:rsid w:val="00EC3146"/>
    <w:rsid w:val="00EC5341"/>
    <w:rsid w:val="00EC6F5F"/>
    <w:rsid w:val="00ED1B1E"/>
    <w:rsid w:val="00EE1B2E"/>
    <w:rsid w:val="00EF1BC8"/>
    <w:rsid w:val="00F009E6"/>
    <w:rsid w:val="00F03818"/>
    <w:rsid w:val="00F1776A"/>
    <w:rsid w:val="00F410B7"/>
    <w:rsid w:val="00F4381E"/>
    <w:rsid w:val="00F46891"/>
    <w:rsid w:val="00F46E35"/>
    <w:rsid w:val="00F52EE7"/>
    <w:rsid w:val="00F54F3F"/>
    <w:rsid w:val="00F551E3"/>
    <w:rsid w:val="00F55CDB"/>
    <w:rsid w:val="00F659FA"/>
    <w:rsid w:val="00F70873"/>
    <w:rsid w:val="00F7133D"/>
    <w:rsid w:val="00F74DA2"/>
    <w:rsid w:val="00F85BE8"/>
    <w:rsid w:val="00F85E97"/>
    <w:rsid w:val="00F90458"/>
    <w:rsid w:val="00F92916"/>
    <w:rsid w:val="00F93913"/>
    <w:rsid w:val="00F93E83"/>
    <w:rsid w:val="00FC4AA8"/>
    <w:rsid w:val="00FD2236"/>
    <w:rsid w:val="00FD2EA9"/>
    <w:rsid w:val="00FF3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D0C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D0CB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D0C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0C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CD0CB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650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50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Гипертекстовая ссылка"/>
    <w:uiPriority w:val="99"/>
    <w:rsid w:val="00843C80"/>
    <w:rPr>
      <w:color w:val="106BBE"/>
    </w:rPr>
  </w:style>
  <w:style w:type="paragraph" w:styleId="a9">
    <w:name w:val="No Spacing"/>
    <w:uiPriority w:val="1"/>
    <w:qFormat/>
    <w:rsid w:val="00843C8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a">
    <w:name w:val="footer"/>
    <w:basedOn w:val="a"/>
    <w:link w:val="ab"/>
    <w:uiPriority w:val="99"/>
    <w:unhideWhenUsed/>
    <w:rsid w:val="00D37F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37F7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592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903232"/>
    <w:pPr>
      <w:ind w:left="720"/>
      <w:contextualSpacing/>
    </w:pPr>
  </w:style>
  <w:style w:type="paragraph" w:customStyle="1" w:styleId="s1">
    <w:name w:val="s_1"/>
    <w:basedOn w:val="a"/>
    <w:rsid w:val="00920E44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20E44"/>
    <w:rPr>
      <w:i/>
      <w:iCs/>
    </w:rPr>
  </w:style>
  <w:style w:type="paragraph" w:styleId="af">
    <w:name w:val="Body Text"/>
    <w:basedOn w:val="a"/>
    <w:link w:val="af0"/>
    <w:semiHidden/>
    <w:unhideWhenUsed/>
    <w:rsid w:val="000D7F49"/>
    <w:pPr>
      <w:widowControl w:val="0"/>
      <w:autoSpaceDE w:val="0"/>
      <w:autoSpaceDN w:val="0"/>
      <w:adjustRightInd w:val="0"/>
      <w:spacing w:after="120"/>
    </w:pPr>
    <w:rPr>
      <w:rFonts w:eastAsia="Calibri"/>
    </w:rPr>
  </w:style>
  <w:style w:type="character" w:customStyle="1" w:styleId="af0">
    <w:name w:val="Основной текст Знак"/>
    <w:basedOn w:val="a0"/>
    <w:link w:val="af"/>
    <w:semiHidden/>
    <w:rsid w:val="000D7F49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D0C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D0CB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D0C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0C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CD0CB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650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50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Гипертекстовая ссылка"/>
    <w:uiPriority w:val="99"/>
    <w:rsid w:val="00843C80"/>
    <w:rPr>
      <w:color w:val="106BBE"/>
    </w:rPr>
  </w:style>
  <w:style w:type="paragraph" w:styleId="a9">
    <w:name w:val="No Spacing"/>
    <w:uiPriority w:val="1"/>
    <w:qFormat/>
    <w:rsid w:val="00843C8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a">
    <w:name w:val="footer"/>
    <w:basedOn w:val="a"/>
    <w:link w:val="ab"/>
    <w:uiPriority w:val="99"/>
    <w:unhideWhenUsed/>
    <w:rsid w:val="00D37F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37F7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592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03232"/>
    <w:pPr>
      <w:ind w:left="720"/>
      <w:contextualSpacing/>
    </w:pPr>
  </w:style>
  <w:style w:type="paragraph" w:customStyle="1" w:styleId="s1">
    <w:name w:val="s_1"/>
    <w:basedOn w:val="a"/>
    <w:rsid w:val="00920E44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20E4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96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1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1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7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38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474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657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649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841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219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648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G:\..\&#1052;&#1086;&#1080;%20&#1076;&#1086;&#1082;&#1091;&#1084;&#1077;&#1085;&#1090;&#1099;\&#1054;&#1076;&#1053;&#1054;&#1062;&#1042;&#1045;&#1058;&#1053;.files\pict0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B04F1-8FE5-4855-B8D1-E426304CE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Адм5</cp:lastModifiedBy>
  <cp:revision>2</cp:revision>
  <cp:lastPrinted>2018-03-30T09:54:00Z</cp:lastPrinted>
  <dcterms:created xsi:type="dcterms:W3CDTF">2018-03-30T09:55:00Z</dcterms:created>
  <dcterms:modified xsi:type="dcterms:W3CDTF">2018-03-30T09:55:00Z</dcterms:modified>
</cp:coreProperties>
</file>